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6B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B6B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C4FC0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C4FC0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C4FC0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C4FC0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C0868">
        <w:trPr>
          <w:trHeight w:val="426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C4FC0" w:rsidP="00A35453">
            <w:pPr>
              <w:jc w:val="both"/>
            </w:pPr>
            <w:r>
              <w:rPr>
                <w:color w:val="000000"/>
              </w:rPr>
              <w:t>Explain the preproduction process in detail</w:t>
            </w:r>
            <w:r w:rsidR="00A35453">
              <w:rPr>
                <w:color w:val="000000"/>
              </w:rPr>
              <w:t xml:space="preserve"> for an character and model design</w:t>
            </w:r>
            <w:r w:rsidR="00732CB3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0868" w:rsidP="004C4FC0">
            <w:pPr>
              <w:jc w:val="center"/>
            </w:pPr>
            <w:r>
              <w:t>20</w:t>
            </w:r>
          </w:p>
        </w:tc>
      </w:tr>
      <w:tr w:rsidR="008C7BA2" w:rsidRPr="00EF5853" w:rsidTr="001C0868">
        <w:trPr>
          <w:trHeight w:val="418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1C0868">
        <w:trPr>
          <w:trHeight w:val="41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C0868" w:rsidP="00732CB3">
            <w:pPr>
              <w:jc w:val="both"/>
            </w:pPr>
            <w:r>
              <w:t>Write in detail about the Production scheduling Process</w:t>
            </w:r>
            <w:r w:rsidR="00A35453">
              <w:t xml:space="preserve"> in an animation.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0868" w:rsidP="004C4FC0">
            <w:pPr>
              <w:jc w:val="center"/>
            </w:pPr>
            <w:r>
              <w:t>14</w:t>
            </w:r>
          </w:p>
        </w:tc>
      </w:tr>
      <w:tr w:rsidR="008C7BA2" w:rsidRPr="00EF5853" w:rsidTr="001C0868">
        <w:trPr>
          <w:trHeight w:val="417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C0868" w:rsidP="00A35453">
            <w:pPr>
              <w:jc w:val="both"/>
            </w:pPr>
            <w:r>
              <w:t xml:space="preserve">Justify the </w:t>
            </w:r>
            <w:r w:rsidR="00A35453">
              <w:t xml:space="preserve">key aspects of </w:t>
            </w:r>
            <w:r>
              <w:t>sound design in Preproduction</w:t>
            </w:r>
            <w:r w:rsidR="00A35453">
              <w:t xml:space="preserve"> of an Animation production</w:t>
            </w:r>
            <w:r w:rsidR="00732CB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0868" w:rsidP="004C4FC0">
            <w:pPr>
              <w:jc w:val="center"/>
            </w:pPr>
            <w:r>
              <w:t>6</w:t>
            </w:r>
          </w:p>
        </w:tc>
      </w:tr>
      <w:tr w:rsidR="001C0868" w:rsidRPr="00EF5853" w:rsidTr="00CC5D98">
        <w:trPr>
          <w:trHeight w:val="408"/>
        </w:trPr>
        <w:tc>
          <w:tcPr>
            <w:tcW w:w="10580" w:type="dxa"/>
            <w:gridSpan w:val="5"/>
            <w:shd w:val="clear" w:color="auto" w:fill="auto"/>
          </w:tcPr>
          <w:p w:rsidR="001C0868" w:rsidRPr="005814FF" w:rsidRDefault="001C0868" w:rsidP="00732CB3">
            <w:pPr>
              <w:jc w:val="both"/>
            </w:pPr>
          </w:p>
        </w:tc>
      </w:tr>
      <w:tr w:rsidR="00D927A6" w:rsidRPr="00EF5853" w:rsidTr="001C0868">
        <w:trPr>
          <w:trHeight w:val="428"/>
        </w:trPr>
        <w:tc>
          <w:tcPr>
            <w:tcW w:w="810" w:type="dxa"/>
            <w:vMerge w:val="restart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27A6" w:rsidRPr="00EF5853" w:rsidRDefault="00D927A6" w:rsidP="00A35453">
            <w:pPr>
              <w:jc w:val="both"/>
            </w:pPr>
            <w:r>
              <w:rPr>
                <w:color w:val="000000"/>
              </w:rPr>
              <w:t xml:space="preserve">Elaborate the polygon </w:t>
            </w:r>
            <w:r w:rsidR="00A35453">
              <w:rPr>
                <w:color w:val="000000"/>
              </w:rPr>
              <w:t>modeling in 3D computer graphics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27A6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27A6" w:rsidRPr="005814FF" w:rsidRDefault="00D927A6" w:rsidP="004C4FC0">
            <w:pPr>
              <w:jc w:val="center"/>
            </w:pPr>
            <w:r>
              <w:t>15</w:t>
            </w:r>
          </w:p>
        </w:tc>
      </w:tr>
      <w:tr w:rsidR="00D927A6" w:rsidRPr="00EF5853" w:rsidTr="001C0868">
        <w:trPr>
          <w:trHeight w:val="392"/>
        </w:trPr>
        <w:tc>
          <w:tcPr>
            <w:tcW w:w="810" w:type="dxa"/>
            <w:vMerge/>
            <w:shd w:val="clear" w:color="auto" w:fill="auto"/>
          </w:tcPr>
          <w:p w:rsidR="00D927A6" w:rsidRPr="00EF5853" w:rsidRDefault="00D92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27A6" w:rsidRPr="00EF5853" w:rsidRDefault="00D927A6" w:rsidP="00A35453">
            <w:pPr>
              <w:jc w:val="both"/>
            </w:pPr>
            <w:r>
              <w:t>Brief</w:t>
            </w:r>
            <w:r w:rsidR="00A35453">
              <w:t xml:space="preserve">ly illustrate the role </w:t>
            </w:r>
            <w:r>
              <w:t>Coordinate systems</w:t>
            </w:r>
            <w:r w:rsidR="00A35453">
              <w:t xml:space="preserve"> in animation</w:t>
            </w:r>
            <w:r w:rsidR="00732CB3">
              <w:t>.</w:t>
            </w:r>
          </w:p>
        </w:tc>
        <w:tc>
          <w:tcPr>
            <w:tcW w:w="1170" w:type="dxa"/>
            <w:shd w:val="clear" w:color="auto" w:fill="auto"/>
          </w:tcPr>
          <w:p w:rsidR="00D927A6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27A6" w:rsidRPr="005814FF" w:rsidRDefault="00D927A6" w:rsidP="004C4FC0">
            <w:pPr>
              <w:jc w:val="center"/>
            </w:pPr>
            <w:r>
              <w:t>5</w:t>
            </w:r>
          </w:p>
        </w:tc>
      </w:tr>
      <w:tr w:rsidR="008C7BA2" w:rsidRPr="00EF5853" w:rsidTr="00D927A6">
        <w:trPr>
          <w:trHeight w:val="44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927A6" w:rsidRPr="00EF5853" w:rsidTr="00D927A6">
        <w:trPr>
          <w:trHeight w:val="404"/>
        </w:trPr>
        <w:tc>
          <w:tcPr>
            <w:tcW w:w="810" w:type="dxa"/>
            <w:vMerge w:val="restart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27A6" w:rsidRPr="00EF5853" w:rsidRDefault="00D927A6" w:rsidP="00A35453">
            <w:pPr>
              <w:jc w:val="both"/>
            </w:pPr>
            <w:r>
              <w:rPr>
                <w:color w:val="000000"/>
              </w:rPr>
              <w:t xml:space="preserve">Elaborate the Nurbs modeling </w:t>
            </w:r>
            <w:r w:rsidR="00A35453">
              <w:rPr>
                <w:color w:val="000000"/>
              </w:rPr>
              <w:t>techniques in details.</w:t>
            </w:r>
          </w:p>
        </w:tc>
        <w:tc>
          <w:tcPr>
            <w:tcW w:w="1170" w:type="dxa"/>
            <w:shd w:val="clear" w:color="auto" w:fill="auto"/>
          </w:tcPr>
          <w:p w:rsidR="00D927A6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27A6" w:rsidRPr="005814FF" w:rsidRDefault="00D927A6" w:rsidP="004C4FC0">
            <w:pPr>
              <w:jc w:val="center"/>
            </w:pPr>
            <w:r>
              <w:t>10</w:t>
            </w:r>
          </w:p>
        </w:tc>
      </w:tr>
      <w:tr w:rsidR="00D927A6" w:rsidRPr="00EF5853" w:rsidTr="00D927A6">
        <w:trPr>
          <w:trHeight w:val="424"/>
        </w:trPr>
        <w:tc>
          <w:tcPr>
            <w:tcW w:w="810" w:type="dxa"/>
            <w:vMerge/>
            <w:shd w:val="clear" w:color="auto" w:fill="auto"/>
          </w:tcPr>
          <w:p w:rsidR="00D927A6" w:rsidRPr="00EF5853" w:rsidRDefault="00D92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27A6" w:rsidRPr="00EF5853" w:rsidRDefault="00D927A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27A6" w:rsidRPr="00EF5853" w:rsidRDefault="00D927A6" w:rsidP="00732CB3">
            <w:pPr>
              <w:jc w:val="both"/>
            </w:pPr>
            <w:r>
              <w:rPr>
                <w:color w:val="000000"/>
              </w:rPr>
              <w:t>Elaborate  Surface Texture Mapping in detail.</w:t>
            </w:r>
          </w:p>
        </w:tc>
        <w:tc>
          <w:tcPr>
            <w:tcW w:w="1170" w:type="dxa"/>
            <w:shd w:val="clear" w:color="auto" w:fill="auto"/>
          </w:tcPr>
          <w:p w:rsidR="00D927A6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27A6" w:rsidRPr="005814FF" w:rsidRDefault="00D927A6" w:rsidP="004C4FC0">
            <w:pPr>
              <w:jc w:val="center"/>
            </w:pPr>
            <w:r>
              <w:t>10</w:t>
            </w:r>
          </w:p>
        </w:tc>
      </w:tr>
      <w:tr w:rsidR="00D927A6" w:rsidRPr="00EF5853" w:rsidTr="003F0B64">
        <w:trPr>
          <w:trHeight w:val="402"/>
        </w:trPr>
        <w:tc>
          <w:tcPr>
            <w:tcW w:w="10580" w:type="dxa"/>
            <w:gridSpan w:val="5"/>
            <w:shd w:val="clear" w:color="auto" w:fill="auto"/>
          </w:tcPr>
          <w:p w:rsidR="00D927A6" w:rsidRPr="005814FF" w:rsidRDefault="00D927A6" w:rsidP="00732CB3">
            <w:pPr>
              <w:jc w:val="both"/>
            </w:pPr>
          </w:p>
        </w:tc>
      </w:tr>
      <w:tr w:rsidR="008C7BA2" w:rsidRPr="00EF5853" w:rsidTr="00D927A6">
        <w:trPr>
          <w:trHeight w:val="423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C4FC0" w:rsidP="00732CB3">
            <w:pPr>
              <w:jc w:val="both"/>
            </w:pPr>
            <w:r>
              <w:rPr>
                <w:color w:val="000000"/>
              </w:rPr>
              <w:t>Explain the Hierarchies and Common modeling techniques in detail</w:t>
            </w:r>
            <w:r w:rsidR="00D927A6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27A6" w:rsidP="004C4FC0">
            <w:pPr>
              <w:jc w:val="center"/>
            </w:pPr>
            <w:r>
              <w:t>20</w:t>
            </w:r>
          </w:p>
        </w:tc>
      </w:tr>
      <w:tr w:rsidR="008C7BA2" w:rsidRPr="00EF5853" w:rsidTr="00D927A6">
        <w:trPr>
          <w:trHeight w:val="414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C4FC0" w:rsidRPr="00EF5853" w:rsidTr="004C4FC0">
        <w:trPr>
          <w:trHeight w:val="90"/>
        </w:trPr>
        <w:tc>
          <w:tcPr>
            <w:tcW w:w="81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4C4FC0" w:rsidRPr="00EF5853" w:rsidRDefault="004C4FC0" w:rsidP="00732CB3">
            <w:pPr>
              <w:jc w:val="both"/>
            </w:pPr>
            <w:r>
              <w:rPr>
                <w:color w:val="000000"/>
              </w:rPr>
              <w:t>Explain about the animation Lights, Camera and Surface characteristics in detail</w:t>
            </w:r>
            <w:r w:rsidR="00D927A6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C4FC0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C4FC0" w:rsidRPr="005814FF" w:rsidRDefault="00D927A6" w:rsidP="004C4FC0">
            <w:pPr>
              <w:jc w:val="center"/>
            </w:pPr>
            <w:r>
              <w:t>20</w:t>
            </w:r>
          </w:p>
        </w:tc>
      </w:tr>
      <w:tr w:rsidR="00D927A6" w:rsidRPr="00EF5853" w:rsidTr="003E455A">
        <w:trPr>
          <w:trHeight w:val="414"/>
        </w:trPr>
        <w:tc>
          <w:tcPr>
            <w:tcW w:w="10580" w:type="dxa"/>
            <w:gridSpan w:val="5"/>
            <w:shd w:val="clear" w:color="auto" w:fill="auto"/>
          </w:tcPr>
          <w:p w:rsidR="00D927A6" w:rsidRPr="005814FF" w:rsidRDefault="00D927A6" w:rsidP="00732CB3">
            <w:pPr>
              <w:jc w:val="both"/>
            </w:pPr>
          </w:p>
        </w:tc>
      </w:tr>
      <w:tr w:rsidR="004C4FC0" w:rsidRPr="00EF5853" w:rsidTr="00D927A6">
        <w:trPr>
          <w:trHeight w:val="406"/>
        </w:trPr>
        <w:tc>
          <w:tcPr>
            <w:tcW w:w="81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4FC0" w:rsidRPr="00EF5853" w:rsidRDefault="00D927A6" w:rsidP="00732CB3">
            <w:pPr>
              <w:jc w:val="both"/>
            </w:pPr>
            <w:r>
              <w:t>Explain Kinematics and its types in detail</w:t>
            </w:r>
            <w:r w:rsidR="00732CB3">
              <w:t>.</w:t>
            </w:r>
          </w:p>
        </w:tc>
        <w:tc>
          <w:tcPr>
            <w:tcW w:w="1170" w:type="dxa"/>
            <w:shd w:val="clear" w:color="auto" w:fill="auto"/>
          </w:tcPr>
          <w:p w:rsidR="004C4FC0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4C4FC0" w:rsidRPr="005814FF" w:rsidRDefault="00D927A6" w:rsidP="004C4FC0">
            <w:pPr>
              <w:jc w:val="center"/>
            </w:pPr>
            <w:r>
              <w:t>20</w:t>
            </w:r>
          </w:p>
        </w:tc>
      </w:tr>
      <w:tr w:rsidR="004C4FC0" w:rsidRPr="00EF5853" w:rsidTr="00D927A6">
        <w:trPr>
          <w:trHeight w:val="427"/>
        </w:trPr>
        <w:tc>
          <w:tcPr>
            <w:tcW w:w="10580" w:type="dxa"/>
            <w:gridSpan w:val="5"/>
            <w:shd w:val="clear" w:color="auto" w:fill="auto"/>
          </w:tcPr>
          <w:p w:rsidR="004C4FC0" w:rsidRPr="005814FF" w:rsidRDefault="004C4FC0" w:rsidP="004C4FC0">
            <w:pPr>
              <w:jc w:val="center"/>
            </w:pPr>
            <w:r w:rsidRPr="005814FF">
              <w:t>(OR)</w:t>
            </w:r>
          </w:p>
        </w:tc>
      </w:tr>
      <w:tr w:rsidR="00732CB3" w:rsidRPr="00EF5853" w:rsidTr="00D927A6">
        <w:trPr>
          <w:trHeight w:val="418"/>
        </w:trPr>
        <w:tc>
          <w:tcPr>
            <w:tcW w:w="810" w:type="dxa"/>
            <w:vMerge w:val="restart"/>
            <w:shd w:val="clear" w:color="auto" w:fill="auto"/>
          </w:tcPr>
          <w:p w:rsidR="00732CB3" w:rsidRPr="00EF5853" w:rsidRDefault="00732CB3" w:rsidP="004C4FC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32CB3" w:rsidRPr="00EF5853" w:rsidRDefault="00732CB3" w:rsidP="004C4F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2CB3" w:rsidRPr="00EF5853" w:rsidRDefault="00732CB3" w:rsidP="00A35453">
            <w:pPr>
              <w:jc w:val="both"/>
            </w:pPr>
            <w:r>
              <w:t xml:space="preserve">Elaborate </w:t>
            </w:r>
            <w:r w:rsidR="00A35453">
              <w:t>parameter curve editing and Dlope sheet editing.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32CB3" w:rsidRPr="00875196" w:rsidRDefault="00732CB3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2CB3" w:rsidRPr="005814FF" w:rsidRDefault="00732CB3" w:rsidP="004C4FC0">
            <w:pPr>
              <w:jc w:val="center"/>
            </w:pPr>
            <w:r>
              <w:t>14</w:t>
            </w:r>
          </w:p>
        </w:tc>
      </w:tr>
      <w:tr w:rsidR="00732CB3" w:rsidRPr="00EF5853" w:rsidTr="00D927A6">
        <w:trPr>
          <w:trHeight w:val="424"/>
        </w:trPr>
        <w:tc>
          <w:tcPr>
            <w:tcW w:w="810" w:type="dxa"/>
            <w:vMerge/>
            <w:shd w:val="clear" w:color="auto" w:fill="auto"/>
          </w:tcPr>
          <w:p w:rsidR="00732CB3" w:rsidRPr="00EF5853" w:rsidRDefault="00732CB3" w:rsidP="004C4FC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32CB3" w:rsidRPr="00EF5853" w:rsidRDefault="00732CB3" w:rsidP="004C4FC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2CB3" w:rsidRPr="00EF5853" w:rsidRDefault="00732CB3" w:rsidP="00A35453">
            <w:pPr>
              <w:jc w:val="both"/>
            </w:pPr>
            <w:r>
              <w:t xml:space="preserve">Explain in Brief about </w:t>
            </w:r>
            <w:r w:rsidR="00A35453">
              <w:t>virtual sculpting.</w:t>
            </w:r>
          </w:p>
        </w:tc>
        <w:tc>
          <w:tcPr>
            <w:tcW w:w="1170" w:type="dxa"/>
            <w:shd w:val="clear" w:color="auto" w:fill="auto"/>
          </w:tcPr>
          <w:p w:rsidR="00732CB3" w:rsidRPr="00875196" w:rsidRDefault="00732CB3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32CB3" w:rsidRPr="005814FF" w:rsidRDefault="00732CB3" w:rsidP="004C4FC0">
            <w:pPr>
              <w:jc w:val="center"/>
            </w:pPr>
            <w:r>
              <w:t>6</w:t>
            </w:r>
          </w:p>
        </w:tc>
      </w:tr>
      <w:tr w:rsidR="00D927A6" w:rsidRPr="00EF5853" w:rsidTr="00F003B0">
        <w:trPr>
          <w:trHeight w:val="416"/>
        </w:trPr>
        <w:tc>
          <w:tcPr>
            <w:tcW w:w="10580" w:type="dxa"/>
            <w:gridSpan w:val="5"/>
            <w:shd w:val="clear" w:color="auto" w:fill="auto"/>
          </w:tcPr>
          <w:p w:rsidR="00D927A6" w:rsidRPr="005814FF" w:rsidRDefault="00D927A6" w:rsidP="004C4FC0">
            <w:pPr>
              <w:jc w:val="center"/>
            </w:pPr>
          </w:p>
        </w:tc>
      </w:tr>
      <w:tr w:rsidR="004C4FC0" w:rsidRPr="00EF5853" w:rsidTr="00D927A6">
        <w:trPr>
          <w:trHeight w:val="408"/>
        </w:trPr>
        <w:tc>
          <w:tcPr>
            <w:tcW w:w="1650" w:type="dxa"/>
            <w:gridSpan w:val="2"/>
            <w:shd w:val="clear" w:color="auto" w:fill="auto"/>
          </w:tcPr>
          <w:p w:rsidR="004C4FC0" w:rsidRPr="00EF5853" w:rsidRDefault="004C4FC0" w:rsidP="004C4F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4FC0" w:rsidRPr="00875196" w:rsidRDefault="004C4FC0" w:rsidP="004C4FC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C4FC0" w:rsidRPr="00875196" w:rsidRDefault="004C4FC0" w:rsidP="004C4F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C4FC0" w:rsidRPr="005814FF" w:rsidRDefault="004C4FC0" w:rsidP="004C4FC0">
            <w:pPr>
              <w:jc w:val="center"/>
            </w:pPr>
          </w:p>
        </w:tc>
      </w:tr>
      <w:tr w:rsidR="004C4FC0" w:rsidRPr="00EF5853" w:rsidTr="00EB6BB1">
        <w:trPr>
          <w:trHeight w:val="401"/>
        </w:trPr>
        <w:tc>
          <w:tcPr>
            <w:tcW w:w="81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C4FC0" w:rsidRPr="00EF5853" w:rsidRDefault="004C4FC0" w:rsidP="004C4F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C4FC0" w:rsidRPr="00EF5853" w:rsidRDefault="00D927A6" w:rsidP="00732CB3">
            <w:pPr>
              <w:jc w:val="both"/>
            </w:pPr>
            <w:r>
              <w:t xml:space="preserve">Explain about the Motion </w:t>
            </w:r>
            <w:r w:rsidR="00EB6BB1">
              <w:t>Capture method in detail</w:t>
            </w:r>
            <w:r w:rsidR="00732CB3">
              <w:t>.</w:t>
            </w:r>
          </w:p>
        </w:tc>
        <w:tc>
          <w:tcPr>
            <w:tcW w:w="1170" w:type="dxa"/>
            <w:shd w:val="clear" w:color="auto" w:fill="auto"/>
          </w:tcPr>
          <w:p w:rsidR="004C4FC0" w:rsidRPr="00875196" w:rsidRDefault="008D69E0" w:rsidP="004C4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C4FC0" w:rsidRPr="005814FF" w:rsidRDefault="00EB6BB1" w:rsidP="004C4FC0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B37D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086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4FC0"/>
    <w:rsid w:val="004F787A"/>
    <w:rsid w:val="00501F18"/>
    <w:rsid w:val="0050571C"/>
    <w:rsid w:val="005133D7"/>
    <w:rsid w:val="005527A4"/>
    <w:rsid w:val="00552CF0"/>
    <w:rsid w:val="00553CFC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2CB3"/>
    <w:rsid w:val="007E02C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69E0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545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4168"/>
    <w:rsid w:val="00B60E7E"/>
    <w:rsid w:val="00B77A20"/>
    <w:rsid w:val="00B83AB6"/>
    <w:rsid w:val="00B939EF"/>
    <w:rsid w:val="00BA2F7E"/>
    <w:rsid w:val="00BA539E"/>
    <w:rsid w:val="00BB37D1"/>
    <w:rsid w:val="00BB5C6B"/>
    <w:rsid w:val="00BC7D01"/>
    <w:rsid w:val="00BD60A2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2ECA"/>
    <w:rsid w:val="00CD31A5"/>
    <w:rsid w:val="00CE1825"/>
    <w:rsid w:val="00CE5503"/>
    <w:rsid w:val="00D0319F"/>
    <w:rsid w:val="00D3698C"/>
    <w:rsid w:val="00D45718"/>
    <w:rsid w:val="00D62341"/>
    <w:rsid w:val="00D64FF9"/>
    <w:rsid w:val="00D805C4"/>
    <w:rsid w:val="00D85619"/>
    <w:rsid w:val="00D927A6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6BB1"/>
    <w:rsid w:val="00F11EDB"/>
    <w:rsid w:val="00F12F38"/>
    <w:rsid w:val="00F162EA"/>
    <w:rsid w:val="00F208C0"/>
    <w:rsid w:val="00F266A7"/>
    <w:rsid w:val="00F32118"/>
    <w:rsid w:val="00F55D6F"/>
    <w:rsid w:val="00FE5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B58C-14AB-274D-AA5E-40F99E28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10</cp:revision>
  <cp:lastPrinted>2018-11-14T03:39:00Z</cp:lastPrinted>
  <dcterms:created xsi:type="dcterms:W3CDTF">2018-09-24T06:31:00Z</dcterms:created>
  <dcterms:modified xsi:type="dcterms:W3CDTF">2018-11-14T03:40:00Z</dcterms:modified>
</cp:coreProperties>
</file>